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7" w:rsidRDefault="00977E37" w:rsidP="00977E37">
      <w:pPr>
        <w:rPr>
          <w:bCs/>
        </w:rPr>
      </w:pPr>
      <w:r>
        <w:rPr>
          <w:bCs/>
        </w:rPr>
        <w:t>Δίνονται οι αριθμητικές παραστάσεις: α = 4•3</w:t>
      </w:r>
      <w:r>
        <w:rPr>
          <w:bCs/>
          <w:vertAlign w:val="superscript"/>
        </w:rPr>
        <w:t>2</w:t>
      </w:r>
      <w:r>
        <w:rPr>
          <w:bCs/>
        </w:rPr>
        <w:t xml:space="preserve"> - 4•2</w:t>
      </w:r>
      <w:r>
        <w:rPr>
          <w:bCs/>
          <w:vertAlign w:val="superscript"/>
        </w:rPr>
        <w:t>3</w:t>
      </w:r>
      <w:r>
        <w:rPr>
          <w:bCs/>
        </w:rPr>
        <w:t xml:space="preserve"> + 3•2</w:t>
      </w:r>
      <w:r>
        <w:rPr>
          <w:bCs/>
          <w:vertAlign w:val="superscript"/>
        </w:rPr>
        <w:t>2</w:t>
      </w:r>
      <w:r>
        <w:rPr>
          <w:bCs/>
        </w:rPr>
        <w:t xml:space="preserve"> και β = (2</w:t>
      </w:r>
      <w:r>
        <w:rPr>
          <w:bCs/>
          <w:vertAlign w:val="superscript"/>
        </w:rPr>
        <w:t>3</w:t>
      </w:r>
      <w:r>
        <w:rPr>
          <w:bCs/>
        </w:rPr>
        <w:t>+3</w:t>
      </w:r>
      <w:r>
        <w:rPr>
          <w:bCs/>
          <w:vertAlign w:val="superscript"/>
        </w:rPr>
        <w:t>2</w:t>
      </w:r>
      <w:r>
        <w:rPr>
          <w:bCs/>
        </w:rPr>
        <w:t>) •2 + 2</w:t>
      </w:r>
    </w:p>
    <w:p w:rsidR="00977E37" w:rsidRDefault="00977E37" w:rsidP="00977E37">
      <w:pPr>
        <w:rPr>
          <w:bCs/>
        </w:rPr>
      </w:pPr>
      <w:r>
        <w:rPr>
          <w:bCs/>
        </w:rPr>
        <w:t>Α) Να κάνετε τις πράξεις και να βρείτε τις τιμές των αριθμητικών παραστάσεων α και β.</w:t>
      </w:r>
    </w:p>
    <w:p w:rsidR="00977E37" w:rsidRDefault="00977E37" w:rsidP="00977E37">
      <w:pPr>
        <w:rPr>
          <w:bCs/>
        </w:rPr>
      </w:pPr>
      <w:r>
        <w:rPr>
          <w:bCs/>
        </w:rPr>
        <w:t>Β) Να βρείτε το μέγιστο κοινό διαιρέτη ΜΚΔ(</w:t>
      </w:r>
      <w:proofErr w:type="spellStart"/>
      <w:r>
        <w:rPr>
          <w:bCs/>
        </w:rPr>
        <w:t>α,β</w:t>
      </w:r>
      <w:proofErr w:type="spellEnd"/>
      <w:r>
        <w:rPr>
          <w:bCs/>
        </w:rPr>
        <w:t xml:space="preserve">) των αριθμών α και β και στη συνέχεια να απλοποιήσετε το κλάσμα </w:t>
      </w:r>
      <w:r>
        <w:rPr>
          <w:bCs/>
          <w:position w:val="-28"/>
        </w:rPr>
        <w:object w:dxaOrig="2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pt" o:ole="">
            <v:imagedata r:id="rId4" o:title=""/>
          </v:shape>
          <o:OLEObject Type="Embed" ProgID="Equation.3" ShapeID="_x0000_i1025" DrawAspect="Content" ObjectID="_1636561736" r:id="rId5"/>
        </w:object>
      </w:r>
      <w:r>
        <w:rPr>
          <w:bCs/>
        </w:rPr>
        <w:t>.</w:t>
      </w:r>
    </w:p>
    <w:p w:rsidR="0033033F" w:rsidRDefault="0033033F"/>
    <w:sectPr w:rsidR="0033033F" w:rsidSect="00330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E37"/>
    <w:rsid w:val="002179D1"/>
    <w:rsid w:val="0033033F"/>
    <w:rsid w:val="00365D03"/>
    <w:rsid w:val="005F5385"/>
    <w:rsid w:val="00977E37"/>
    <w:rsid w:val="00D64DB2"/>
    <w:rsid w:val="00F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2019-11-29T17:41:00Z</dcterms:created>
  <dcterms:modified xsi:type="dcterms:W3CDTF">2019-11-29T17:43:00Z</dcterms:modified>
</cp:coreProperties>
</file>